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horzAnchor="margin" w:tblpXSpec="center" w:tblpY="215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1E2BC6" w14:paraId="499DC25F" w14:textId="77777777" w:rsidTr="001E2BC6">
        <w:trPr>
          <w:trHeight w:val="2730"/>
        </w:trPr>
        <w:tc>
          <w:tcPr>
            <w:tcW w:w="10230" w:type="dxa"/>
          </w:tcPr>
          <w:p w14:paraId="150BEB5B" w14:textId="3482BAA3" w:rsidR="001E2BC6" w:rsidRPr="00FD6D7E" w:rsidRDefault="001E2BC6" w:rsidP="001E2BC6">
            <w:pPr>
              <w:pStyle w:val="Heading1"/>
              <w:framePr w:hSpace="0" w:wrap="auto" w:vAnchor="margin" w:xAlign="left" w:yAlign="inline"/>
              <w:rPr>
                <w:sz w:val="96"/>
                <w:szCs w:val="96"/>
              </w:rPr>
            </w:pPr>
            <w:r w:rsidRPr="00FD6D7E">
              <w:rPr>
                <w:noProof/>
                <w:sz w:val="96"/>
                <w:szCs w:val="96"/>
              </w:rPr>
              <w:drawing>
                <wp:anchor distT="0" distB="0" distL="114300" distR="114300" simplePos="0" relativeHeight="251659264" behindDoc="1" locked="0" layoutInCell="1" allowOverlap="1" wp14:anchorId="4436A388" wp14:editId="2BEA14DB">
                  <wp:simplePos x="0" y="0"/>
                  <wp:positionH relativeFrom="column">
                    <wp:posOffset>-631825</wp:posOffset>
                  </wp:positionH>
                  <wp:positionV relativeFrom="paragraph">
                    <wp:posOffset>-1617345</wp:posOffset>
                  </wp:positionV>
                  <wp:extent cx="7772400" cy="10057765"/>
                  <wp:effectExtent l="0" t="0" r="0" b="635"/>
                  <wp:wrapNone/>
                  <wp:docPr id="18" name="Picture 18" descr="colored background with feather like dood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 04-12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FD6D7E">
              <w:rPr>
                <w:sz w:val="72"/>
                <w:szCs w:val="72"/>
              </w:rPr>
              <w:t xml:space="preserve">Women of Woodside </w:t>
            </w:r>
          </w:p>
          <w:p w14:paraId="0550C86C" w14:textId="1224E176" w:rsidR="001E2BC6" w:rsidRPr="00AF300E" w:rsidRDefault="00B84B61" w:rsidP="001E2BC6">
            <w:pPr>
              <w:pStyle w:val="Heading1"/>
              <w:framePr w:hSpace="0" w:wrap="auto" w:vAnchor="margin" w:xAlign="left" w:yAlign="inline"/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68CE398C" wp14:editId="6B3E5664">
                  <wp:simplePos x="0" y="0"/>
                  <wp:positionH relativeFrom="column">
                    <wp:posOffset>133583</wp:posOffset>
                  </wp:positionH>
                  <wp:positionV relativeFrom="paragraph">
                    <wp:posOffset>160757</wp:posOffset>
                  </wp:positionV>
                  <wp:extent cx="1335282" cy="2002923"/>
                  <wp:effectExtent l="133350" t="76200" r="132080" b="92710"/>
                  <wp:wrapSquare wrapText="bothSides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rot="21165493">
                            <a:off x="0" y="0"/>
                            <a:ext cx="1335282" cy="2002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E2BC6" w:rsidRPr="00FD6D7E">
              <w:rPr>
                <w:sz w:val="56"/>
                <w:szCs w:val="56"/>
              </w:rPr>
              <w:t xml:space="preserve">Winter Luncheon </w:t>
            </w:r>
          </w:p>
          <w:p w14:paraId="336771D2" w14:textId="20015CD2" w:rsidR="00375A44" w:rsidRDefault="001E2BC6" w:rsidP="00375A44">
            <w:pPr>
              <w:pStyle w:val="Heading3"/>
              <w:framePr w:hSpace="0" w:wrap="auto" w:vAnchor="margin" w:xAlign="left" w:yAlign="inline"/>
            </w:pPr>
            <w:r w:rsidRPr="00B84B61">
              <w:rPr>
                <w:sz w:val="44"/>
                <w:szCs w:val="28"/>
              </w:rPr>
              <w:t xml:space="preserve">Jane Jenkins </w:t>
            </w:r>
            <w:proofErr w:type="spellStart"/>
            <w:r w:rsidRPr="00B84B61">
              <w:rPr>
                <w:sz w:val="44"/>
                <w:szCs w:val="28"/>
              </w:rPr>
              <w:t>Herlong</w:t>
            </w:r>
            <w:proofErr w:type="spellEnd"/>
            <w:r w:rsidRPr="00B84B61">
              <w:rPr>
                <w:sz w:val="44"/>
                <w:szCs w:val="28"/>
              </w:rPr>
              <w:t xml:space="preserve"> </w:t>
            </w:r>
          </w:p>
          <w:p w14:paraId="134ABD81" w14:textId="1EC10239" w:rsidR="00B84B61" w:rsidRDefault="00375A44" w:rsidP="001E2BC6">
            <w:pPr>
              <w:jc w:val="center"/>
            </w:pPr>
            <w:r>
              <w:t>Author and Humorist</w:t>
            </w:r>
          </w:p>
          <w:p w14:paraId="6D7F1960" w14:textId="0D7A0AEC" w:rsidR="00375A44" w:rsidRDefault="00375A44" w:rsidP="001E2BC6">
            <w:pPr>
              <w:jc w:val="center"/>
            </w:pPr>
            <w:r>
              <w:t xml:space="preserve">To share with </w:t>
            </w:r>
            <w:proofErr w:type="gramStart"/>
            <w:r>
              <w:t>us::</w:t>
            </w:r>
            <w:proofErr w:type="gramEnd"/>
          </w:p>
          <w:p w14:paraId="43C076E3" w14:textId="11273B1B" w:rsidR="00B84B61" w:rsidRPr="006B609A" w:rsidRDefault="00B84B61" w:rsidP="001E2BC6">
            <w:pPr>
              <w:jc w:val="center"/>
            </w:pPr>
            <w:r w:rsidRPr="00B84B61">
              <w:rPr>
                <w:sz w:val="40"/>
                <w:szCs w:val="32"/>
              </w:rPr>
              <w:t>Sweet Tea and Southern Humor</w:t>
            </w:r>
          </w:p>
        </w:tc>
      </w:tr>
      <w:tr w:rsidR="00375A44" w14:paraId="74C6AD37" w14:textId="77777777" w:rsidTr="001E2BC6">
        <w:trPr>
          <w:trHeight w:val="2730"/>
        </w:trPr>
        <w:tc>
          <w:tcPr>
            <w:tcW w:w="10230" w:type="dxa"/>
          </w:tcPr>
          <w:p w14:paraId="30F65279" w14:textId="77777777" w:rsidR="00375A44" w:rsidRPr="00FD6D7E" w:rsidRDefault="00375A44" w:rsidP="001E2BC6">
            <w:pPr>
              <w:pStyle w:val="Heading1"/>
              <w:framePr w:hSpace="0" w:wrap="auto" w:vAnchor="margin" w:xAlign="left" w:yAlign="inline"/>
              <w:rPr>
                <w:noProof/>
                <w:sz w:val="96"/>
                <w:szCs w:val="96"/>
              </w:rPr>
            </w:pPr>
          </w:p>
        </w:tc>
      </w:tr>
      <w:tr w:rsidR="00375A44" w14:paraId="45F975D2" w14:textId="77777777" w:rsidTr="001E2BC6">
        <w:trPr>
          <w:trHeight w:val="2730"/>
        </w:trPr>
        <w:tc>
          <w:tcPr>
            <w:tcW w:w="10230" w:type="dxa"/>
          </w:tcPr>
          <w:p w14:paraId="0AE9CA10" w14:textId="77777777" w:rsidR="00375A44" w:rsidRPr="00FD6D7E" w:rsidRDefault="00375A44" w:rsidP="001E2BC6">
            <w:pPr>
              <w:pStyle w:val="Heading1"/>
              <w:framePr w:hSpace="0" w:wrap="auto" w:vAnchor="margin" w:xAlign="left" w:yAlign="inline"/>
              <w:rPr>
                <w:noProof/>
                <w:sz w:val="96"/>
                <w:szCs w:val="96"/>
              </w:rPr>
            </w:pPr>
          </w:p>
        </w:tc>
      </w:tr>
    </w:tbl>
    <w:tbl>
      <w:tblPr>
        <w:tblpPr w:leftFromText="180" w:rightFromText="180" w:vertAnchor="text" w:horzAnchor="margin" w:tblpXSpec="center" w:tblpY="561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1E2BC6" w14:paraId="5FCFA5BD" w14:textId="77777777" w:rsidTr="001E2BC6">
        <w:trPr>
          <w:trHeight w:val="589"/>
        </w:trPr>
        <w:tc>
          <w:tcPr>
            <w:tcW w:w="10230" w:type="dxa"/>
          </w:tcPr>
          <w:p w14:paraId="48496688" w14:textId="77777777" w:rsidR="001E2BC6" w:rsidRPr="00FD6D7E" w:rsidRDefault="001E2BC6" w:rsidP="001E2BC6">
            <w:pPr>
              <w:spacing w:before="300" w:after="100"/>
              <w:jc w:val="center"/>
              <w:rPr>
                <w:sz w:val="40"/>
                <w:szCs w:val="32"/>
              </w:rPr>
            </w:pPr>
            <w:r w:rsidRPr="00FD6D7E">
              <w:rPr>
                <w:sz w:val="40"/>
                <w:szCs w:val="32"/>
              </w:rPr>
              <w:t>Friday, February 11</w:t>
            </w:r>
          </w:p>
          <w:p w14:paraId="42EF5126" w14:textId="77777777" w:rsidR="001E2BC6" w:rsidRPr="00FD6D7E" w:rsidRDefault="001E2BC6" w:rsidP="001E2BC6">
            <w:pPr>
              <w:spacing w:before="300" w:after="100"/>
              <w:jc w:val="center"/>
              <w:rPr>
                <w:sz w:val="36"/>
                <w:szCs w:val="28"/>
              </w:rPr>
            </w:pPr>
            <w:r w:rsidRPr="00FD6D7E">
              <w:rPr>
                <w:sz w:val="36"/>
                <w:szCs w:val="28"/>
              </w:rPr>
              <w:t>NEWBERRY HALL</w:t>
            </w:r>
          </w:p>
          <w:p w14:paraId="720909F3" w14:textId="7BA2238B" w:rsidR="001E2BC6" w:rsidRPr="00AF300E" w:rsidRDefault="001E2BC6" w:rsidP="001E2BC6">
            <w:pPr>
              <w:pStyle w:val="Heading3"/>
              <w:framePr w:hSpace="0" w:wrap="auto" w:vAnchor="margin" w:xAlign="left" w:yAlign="inline"/>
            </w:pPr>
            <w:r>
              <w:t>11:30 door opens</w:t>
            </w:r>
            <w:r w:rsidR="00CA46AF">
              <w:t xml:space="preserve"> lunch begins at 12N</w:t>
            </w:r>
          </w:p>
        </w:tc>
      </w:tr>
    </w:tbl>
    <w:tbl>
      <w:tblPr>
        <w:tblpPr w:leftFromText="180" w:rightFromText="180" w:vertAnchor="text" w:horzAnchor="margin" w:tblpXSpec="center" w:tblpY="735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363"/>
      </w:tblGrid>
      <w:tr w:rsidR="001E2BC6" w14:paraId="6EDD990D" w14:textId="77777777" w:rsidTr="00146421">
        <w:trPr>
          <w:trHeight w:val="1489"/>
        </w:trPr>
        <w:tc>
          <w:tcPr>
            <w:tcW w:w="10363" w:type="dxa"/>
          </w:tcPr>
          <w:p w14:paraId="3F1C9E23" w14:textId="63A3FA65" w:rsidR="001E2BC6" w:rsidRPr="00AF300E" w:rsidRDefault="00CA46AF" w:rsidP="00CA46AF">
            <w:pPr>
              <w:tabs>
                <w:tab w:val="left" w:pos="4860"/>
                <w:tab w:val="left" w:pos="6780"/>
              </w:tabs>
              <w:spacing w:after="100"/>
            </w:pPr>
            <w:r>
              <w:tab/>
              <w:t>;</w:t>
            </w:r>
            <w:r>
              <w:tab/>
              <w:t>;</w:t>
            </w:r>
          </w:p>
          <w:p w14:paraId="47EB7E41" w14:textId="56A04C95" w:rsidR="001E2BC6" w:rsidRDefault="001E2BC6" w:rsidP="001E2BC6">
            <w:pPr>
              <w:jc w:val="center"/>
            </w:pPr>
            <w:r>
              <w:t>$27.00</w:t>
            </w:r>
          </w:p>
          <w:p w14:paraId="30575FC7" w14:textId="18B3BD54" w:rsidR="001E2BC6" w:rsidRDefault="001E2BC6" w:rsidP="001E2BC6">
            <w:pPr>
              <w:jc w:val="center"/>
            </w:pPr>
            <w:r>
              <w:t>To include:</w:t>
            </w:r>
          </w:p>
          <w:p w14:paraId="230218CE" w14:textId="77777777" w:rsidR="001E2BC6" w:rsidRDefault="001E2BC6" w:rsidP="001E2BC6">
            <w:pPr>
              <w:jc w:val="center"/>
            </w:pPr>
            <w:r>
              <w:t>Salad, Entrée, Dessert, Beverage</w:t>
            </w:r>
          </w:p>
          <w:p w14:paraId="227E6391" w14:textId="77777777" w:rsidR="001E2BC6" w:rsidRDefault="001E2BC6" w:rsidP="001E2BC6">
            <w:pPr>
              <w:jc w:val="center"/>
            </w:pPr>
            <w:r>
              <w:t>Entrée selection:</w:t>
            </w:r>
          </w:p>
          <w:p w14:paraId="65BE6526" w14:textId="77777777" w:rsidR="001E2BC6" w:rsidRDefault="001E2BC6" w:rsidP="001E2BC6">
            <w:pPr>
              <w:jc w:val="center"/>
            </w:pPr>
            <w:r>
              <w:t>Home Style Pot Roast</w:t>
            </w:r>
          </w:p>
          <w:p w14:paraId="543B5AD7" w14:textId="1DB3F0B8" w:rsidR="001E2BC6" w:rsidRDefault="001E2BC6" w:rsidP="001E2BC6">
            <w:pPr>
              <w:jc w:val="center"/>
            </w:pPr>
            <w:r>
              <w:t>Mediterranean Chicken</w:t>
            </w:r>
          </w:p>
          <w:p w14:paraId="0418C380" w14:textId="77777777" w:rsidR="001E2BC6" w:rsidRDefault="001E2BC6" w:rsidP="001E2BC6">
            <w:pPr>
              <w:jc w:val="center"/>
            </w:pPr>
            <w:r>
              <w:t>Vegetarian Manicotti</w:t>
            </w:r>
          </w:p>
          <w:p w14:paraId="2BD7948A" w14:textId="5F6913C5" w:rsidR="001E2BC6" w:rsidRDefault="001E2BC6" w:rsidP="001E2BC6">
            <w:pPr>
              <w:jc w:val="center"/>
            </w:pPr>
            <w:r>
              <w:t>Please note choice on check</w:t>
            </w:r>
          </w:p>
          <w:p w14:paraId="086A3E1D" w14:textId="77777777" w:rsidR="001E2BC6" w:rsidRPr="00AF300E" w:rsidRDefault="001E2BC6" w:rsidP="001E2BC6">
            <w:pPr>
              <w:jc w:val="center"/>
            </w:pPr>
            <w:r>
              <w:t>Cash bar available</w:t>
            </w:r>
          </w:p>
        </w:tc>
      </w:tr>
      <w:tr w:rsidR="001E2BC6" w14:paraId="4E52A6BA" w14:textId="77777777" w:rsidTr="00146421">
        <w:trPr>
          <w:trHeight w:val="1947"/>
        </w:trPr>
        <w:tc>
          <w:tcPr>
            <w:tcW w:w="10363" w:type="dxa"/>
          </w:tcPr>
          <w:p w14:paraId="4645829B" w14:textId="1EB69670" w:rsidR="001E2BC6" w:rsidRPr="00AF300E" w:rsidRDefault="001E2BC6" w:rsidP="001E2BC6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53D31CD7" wp14:editId="650633D4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780D1D64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645gEAACMEAAAOAAAAZHJzL2Uyb0RvYy54bWysU9uO0zAQfUfiHyy/0yQV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ueD64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73B049F3" w14:textId="06B6FD5C" w:rsidR="001E2BC6" w:rsidRDefault="001E2BC6" w:rsidP="001E2BC6">
            <w:pPr>
              <w:spacing w:after="100"/>
              <w:jc w:val="center"/>
            </w:pPr>
            <w:r>
              <w:t>Register with check to:</w:t>
            </w:r>
          </w:p>
          <w:p w14:paraId="4D11E0B8" w14:textId="77777777" w:rsidR="001E2BC6" w:rsidRDefault="001E2BC6" w:rsidP="001E2BC6">
            <w:pPr>
              <w:spacing w:after="100"/>
              <w:jc w:val="center"/>
            </w:pPr>
            <w:r>
              <w:t>Susan Phillips</w:t>
            </w:r>
          </w:p>
          <w:p w14:paraId="11ADC2FE" w14:textId="77777777" w:rsidR="001E2BC6" w:rsidRDefault="001E2BC6" w:rsidP="001E2BC6">
            <w:pPr>
              <w:spacing w:after="100"/>
              <w:jc w:val="center"/>
            </w:pPr>
            <w:r>
              <w:t>207 Club Villas Drive</w:t>
            </w:r>
          </w:p>
          <w:p w14:paraId="41E6CCFC" w14:textId="1CB9B28A" w:rsidR="009D12E5" w:rsidRPr="00AF300E" w:rsidRDefault="00146421" w:rsidP="00146421">
            <w:pPr>
              <w:spacing w:after="100"/>
              <w:jc w:val="right"/>
            </w:pPr>
            <w:r>
              <w:rPr>
                <w:noProof/>
              </w:rPr>
              <w:drawing>
                <wp:inline distT="0" distB="0" distL="0" distR="0" wp14:anchorId="1B032B4E" wp14:editId="63A11AA3">
                  <wp:extent cx="1181100" cy="933450"/>
                  <wp:effectExtent l="0" t="0" r="0" b="0"/>
                  <wp:docPr id="5" name="Picture 5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picture containing text&#10;&#10;Description automatically generated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592B0A" w14:textId="16B4C261" w:rsidR="00024B92" w:rsidRPr="004008C9" w:rsidRDefault="00024B92" w:rsidP="00B26F0B">
      <w:pPr>
        <w:spacing w:before="0"/>
        <w:ind w:left="0"/>
        <w:jc w:val="right"/>
      </w:pPr>
    </w:p>
    <w:sectPr w:rsidR="00024B92" w:rsidRPr="004008C9" w:rsidSect="005325F0">
      <w:headerReference w:type="default" r:id="rId9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4405AC" w14:textId="77777777" w:rsidR="00E252AB" w:rsidRDefault="00E252AB">
      <w:pPr>
        <w:spacing w:before="0"/>
      </w:pPr>
      <w:r>
        <w:separator/>
      </w:r>
    </w:p>
  </w:endnote>
  <w:endnote w:type="continuationSeparator" w:id="0">
    <w:p w14:paraId="1564532C" w14:textId="77777777" w:rsidR="00E252AB" w:rsidRDefault="00E252AB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7C6617" w14:textId="77777777" w:rsidR="00E252AB" w:rsidRDefault="00E252AB">
      <w:pPr>
        <w:spacing w:before="0"/>
      </w:pPr>
      <w:r>
        <w:separator/>
      </w:r>
    </w:p>
  </w:footnote>
  <w:footnote w:type="continuationSeparator" w:id="0">
    <w:p w14:paraId="71A69D4F" w14:textId="77777777" w:rsidR="00E252AB" w:rsidRDefault="00E252AB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496C9C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5758"/>
    <w:rsid w:val="00024B92"/>
    <w:rsid w:val="0003383B"/>
    <w:rsid w:val="00084BB3"/>
    <w:rsid w:val="000C5758"/>
    <w:rsid w:val="00146421"/>
    <w:rsid w:val="001E2BC6"/>
    <w:rsid w:val="002D3176"/>
    <w:rsid w:val="00375A44"/>
    <w:rsid w:val="003B2720"/>
    <w:rsid w:val="003E6DF0"/>
    <w:rsid w:val="004008C9"/>
    <w:rsid w:val="00442143"/>
    <w:rsid w:val="004650EC"/>
    <w:rsid w:val="005325F0"/>
    <w:rsid w:val="00543787"/>
    <w:rsid w:val="00673C5F"/>
    <w:rsid w:val="006B609A"/>
    <w:rsid w:val="00715CEC"/>
    <w:rsid w:val="00723AA3"/>
    <w:rsid w:val="009D12E5"/>
    <w:rsid w:val="00A51113"/>
    <w:rsid w:val="00AA77AF"/>
    <w:rsid w:val="00AF300E"/>
    <w:rsid w:val="00B12529"/>
    <w:rsid w:val="00B26F0B"/>
    <w:rsid w:val="00B84B61"/>
    <w:rsid w:val="00CA46AF"/>
    <w:rsid w:val="00CA580F"/>
    <w:rsid w:val="00D85786"/>
    <w:rsid w:val="00E252AB"/>
    <w:rsid w:val="00FD6D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886C2E2"/>
  <w15:chartTrackingRefBased/>
  <w15:docId w15:val="{B806E776-94D4-4349-A7D3-D48877FC99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usan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flyer.dotx</Template>
  <TotalTime>6</TotalTime>
  <Pages>1</Pages>
  <Words>68</Words>
  <Characters>391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Susan Phillips</dc:creator>
  <cp:lastModifiedBy>Lark Snouffer</cp:lastModifiedBy>
  <cp:revision>4</cp:revision>
  <dcterms:created xsi:type="dcterms:W3CDTF">2021-12-17T20:06:00Z</dcterms:created>
  <dcterms:modified xsi:type="dcterms:W3CDTF">2021-12-17T20:11:00Z</dcterms:modified>
</cp:coreProperties>
</file>